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60" w:before="0"/>
      </w:pPr>
      <w:r>
        <w:rPr>
          <w:rFonts w:ascii="Calibri" w:cs="Calibri" w:eastAsia="Calibri" w:hAnsi="Calibri"/>
          <w:b/>
          <w:bCs/>
          <w:color w:val="16181B"/>
          <w:spacing w:val="40"/>
          <w:sz w:val="52"/>
          <w:szCs w:val="52"/>
        </w:rPr>
        <w:t xml:space="preserve">INVOICE</w:t>
      </w:r>
    </w:p>
    <w:p>
      <w:pPr>
        <w:pBdr>
          <w:bottom w:val="single" w:color="0E6B48" w:sz="12" w:space="1"/>
        </w:pBdr>
        <w:spacing w:after="260" w:before="0"/>
      </w:pPr>
      <w:r>
        <w:rPr>
          <w:sz w:val="2"/>
          <w:szCs w:val="2"/>
        </w:rPr>
        <w:t xml:space="preserve"/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544"/>
        <w:gridCol w:w="4536"/>
      </w:tblGrid>
      <w:tr>
        <w:tc>
          <w:tcPr>
            <w:tcW w:type="dxa" w:w="5544"/>
            <w:tcMar>
              <w:top w:type="dxa" w:w="0"/>
              <w:left w:type="dxa" w:w="0"/>
              <w:bottom w:type="dxa" w:w="0"/>
              <w:right w:type="dxa" w:w="340"/>
            </w:tcMar>
            <w:vAlign w:val="center"/>
          </w:tcPr>
          <w:p>
            <w:pPr>
              <w:spacing w:after="60" w:before="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From</w:t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Business name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Address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Phone / email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4536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60" w:before="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Invoice details</w:t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Invoice number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Issue date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Due date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Currency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>   USD</w:t>
            </w:r>
          </w:p>
        </w:tc>
      </w:tr>
      <w:tr>
        <w:tc>
          <w:tcPr>
            <w:tcW w:type="dxa" w:w="5544"/>
            <w:tcMar>
              <w:top w:type="dxa" w:w="300"/>
              <w:left w:type="dxa" w:w="0"/>
              <w:bottom w:type="dxa" w:w="0"/>
              <w:right w:type="dxa" w:w="340"/>
            </w:tcMar>
            <w:vAlign w:val="center"/>
          </w:tcPr>
          <w:p>
            <w:pPr>
              <w:spacing w:after="60" w:before="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Bill to</w:t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Client name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Address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Email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4536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r>
              <w:t xml:space="preserve"/>
            </w:r>
          </w:p>
        </w:tc>
      </w:tr>
    </w:tbl>
    <w:p>
      <w:pPr>
        <w:spacing w:after="100" w:before="340"/>
      </w:pPr>
      <w:r>
        <w:rPr>
          <w:b/>
          <w:bCs/>
          <w:caps/>
          <w:color w:val="6C6A64"/>
          <w:spacing w:val="14"/>
          <w:sz w:val="15"/>
          <w:szCs w:val="15"/>
        </w:rPr>
        <w:t xml:space="preserve">Line items</w:t>
      </w:r>
    </w:p>
    <w:tbl>
      <w:tblPr>
        <w:tblW w:type="pct" w:w="100%"/>
        <w:tblBorders>
          <w:top w:val="single" w:color="D8D4CB" w:sz="4"/>
          <w:left w:val="single" w:color="D8D4CB" w:sz="4"/>
          <w:bottom w:val="single" w:color="D8D4CB" w:sz="4"/>
          <w:right w:val="single" w:color="D8D4CB" w:sz="4"/>
          <w:insideH w:val="single" w:color="D8D4CB" w:sz="4"/>
          <w:insideV w:val="single" w:color="D8D4CB" w:sz="4"/>
        </w:tblBorders>
      </w:tblPr>
      <w:tblGrid>
        <w:gridCol w:w="5242"/>
        <w:gridCol w:w="1210"/>
        <w:gridCol w:w="1814"/>
        <w:gridCol w:w="1814"/>
      </w:tblGrid>
      <w:tr>
        <w:trPr>
          <w:tblHeader/>
          <w:trHeight w:val="380" w:hRule="atLeast"/>
        </w:trPr>
        <w:tc>
          <w:tcPr>
            <w:shd w:fill="F1EF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3A3F45"/>
                <w:sz w:val="16"/>
                <w:szCs w:val="16"/>
              </w:rPr>
              <w:t xml:space="preserve">Description</w:t>
            </w:r>
          </w:p>
        </w:tc>
        <w:tc>
          <w:tcPr>
            <w:shd w:fill="F1EF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3A3F45"/>
                <w:sz w:val="16"/>
                <w:szCs w:val="16"/>
              </w:rPr>
              <w:t xml:space="preserve">Qty</w:t>
            </w:r>
          </w:p>
        </w:tc>
        <w:tc>
          <w:tcPr>
            <w:shd w:fill="F1EF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3A3F45"/>
                <w:sz w:val="16"/>
                <w:szCs w:val="16"/>
              </w:rPr>
              <w:t xml:space="preserve">Rate (USD)</w:t>
            </w:r>
          </w:p>
        </w:tc>
        <w:tc>
          <w:tcPr>
            <w:shd w:fill="F1EF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3A3F45"/>
                <w:sz w:val="16"/>
                <w:szCs w:val="16"/>
              </w:rPr>
              <w:t xml:space="preserve">Amount (USD)</w:t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>Therapeutic massage</w:t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>Deep tissue add-on</w:t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>Hot stone therapy</w:t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6452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3A3F45"/>
                <w:sz w:val="20"/>
                <w:szCs w:val="20"/>
              </w:rPr>
              <w:t xml:space="preserve">Subtotal</w:t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6452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3A3F45"/>
                <w:sz w:val="20"/>
                <w:szCs w:val="20"/>
              </w:rPr>
              <w:t xml:space="preserve">Sales tax</w:t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6452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t xml:space="preserve"/>
            </w:r>
          </w:p>
        </w:tc>
        <w:tc>
          <w:tcPr>
            <w:tcW w:type="dxa" w:w="1814"/>
            <w:shd w:fill="F1EF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16181B"/>
                <w:sz w:val="20"/>
                <w:szCs w:val="20"/>
              </w:rPr>
              <w:t xml:space="preserve">Total</w:t>
            </w:r>
          </w:p>
        </w:tc>
        <w:tc>
          <w:tcPr>
            <w:tcW w:type="dxa" w:w="1814"/>
            <w:shd w:fill="F1EF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</w:tbl>
    <w:p>
      <w:pPr>
        <w:spacing w:after="100" w:before="340"/>
      </w:pPr>
      <w:r>
        <w:rPr>
          <w:b/>
          <w:bCs/>
          <w:caps/>
          <w:color w:val="6C6A64"/>
          <w:spacing w:val="14"/>
          <w:sz w:val="15"/>
          <w:szCs w:val="15"/>
        </w:rPr>
        <w:t xml:space="preserve">Notes / payment terms</w:t>
      </w:r>
      <w:r>
        <w:rPr>
          <w:rFonts w:ascii="Calibri" w:cs="Calibri" w:eastAsia="Calibri" w:hAnsi="Calibri"/>
          <w:color w:val="6C6A64"/>
          <w:sz w:val="15"/>
          <w:szCs w:val="15"/>
        </w:rPr>
        <w:t xml:space="preserve">   payment method, bank details, late-fee policy</w:t>
      </w:r>
    </w:p>
    <w:tbl>
      <w:tblPr>
        <w:tblW w:type="pct" w:w="100%"/>
        <w:tblBorders>
          <w:top w:val="single" w:color="D8D4CB" w:sz="4"/>
          <w:left w:val="single" w:color="D8D4CB" w:sz="4"/>
          <w:bottom w:val="single" w:color="D8D4CB" w:sz="4"/>
          <w:right w:val="single" w:color="D8D4CB" w:sz="4"/>
          <w:insideH w:val="single" w:color="D8D4CB" w:sz="4"/>
          <w:insideV w:val="single" w:color="D8D4CB" w:sz="4"/>
        </w:tblBorders>
      </w:tblPr>
      <w:tblGrid>
        <w:gridCol w:w="10080"/>
      </w:tblGrid>
      <w:tr>
        <w:trPr>
          <w:trHeight w:val="1100" w:hRule="atLeast"/>
        </w:trPr>
        <w:tc>
          <w:tcPr>
            <w:tcW w:type="dxa" w:w="10080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C6A64"/>
        <w:sz w:val="15"/>
        <w:szCs w:val="15"/>
      </w:rPr>
      <w:t xml:space="preserve">Made with Paid — free invoice templates and generator: https://invoicepaid.app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6181B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Massage Therapy invoice template</dc:title>
  <dc:creator>Paid</dc:creator>
  <dc:description>Blank massage therapy invoice template from Paid. https://invoicepaid.app</dc:description>
  <cp:lastModifiedBy>Un-named</cp:lastModifiedBy>
  <cp:revision>1</cp:revision>
  <dcterms:created xsi:type="dcterms:W3CDTF">2026-09-10T19:28:06.366Z</dcterms:created>
  <dcterms:modified xsi:type="dcterms:W3CDTF">2026-09-10T19:28:06.366Z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